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F8AE7" w14:textId="77777777" w:rsidR="00B13504" w:rsidRPr="002A4D07" w:rsidRDefault="00B13504" w:rsidP="00B1350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709018" w14:textId="77777777" w:rsidR="00B13504" w:rsidRPr="002A4D07" w:rsidRDefault="00B13504" w:rsidP="00B135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4D07">
        <w:rPr>
          <w:rFonts w:ascii="Times New Roman" w:hAnsi="Times New Roman" w:cs="Times New Roman"/>
          <w:b/>
          <w:sz w:val="28"/>
          <w:szCs w:val="28"/>
          <w:lang w:val="kk-KZ"/>
        </w:rPr>
        <w:t>Программа итогового экзамена</w:t>
      </w:r>
    </w:p>
    <w:p w14:paraId="2554A9D5" w14:textId="442E7BE1" w:rsidR="00B13504" w:rsidRPr="002A4D07" w:rsidRDefault="00B13504" w:rsidP="00EC45F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b/>
          <w:sz w:val="28"/>
          <w:szCs w:val="28"/>
          <w:lang w:val="kk-KZ"/>
        </w:rPr>
        <w:t>По дисциплине «</w:t>
      </w:r>
      <w:r w:rsidR="001A57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Теория цифровых медиа </w:t>
      </w:r>
      <w:r w:rsidR="00C748BE" w:rsidRPr="002A4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A4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», </w:t>
      </w:r>
      <w:r w:rsidR="001A57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Pr="002A4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курс, спец </w:t>
      </w:r>
      <w:r w:rsidR="001A57FC">
        <w:rPr>
          <w:rFonts w:ascii="Times New Roman" w:hAnsi="Times New Roman" w:cs="Times New Roman"/>
          <w:b/>
          <w:sz w:val="28"/>
          <w:szCs w:val="28"/>
          <w:lang w:val="ru-RU"/>
        </w:rPr>
        <w:t>Медиад</w:t>
      </w:r>
      <w:r w:rsidRPr="002A4D07">
        <w:rPr>
          <w:rFonts w:ascii="Times New Roman" w:hAnsi="Times New Roman" w:cs="Times New Roman"/>
          <w:b/>
          <w:sz w:val="28"/>
          <w:szCs w:val="28"/>
          <w:lang w:val="ru-RU"/>
        </w:rPr>
        <w:t>изайн</w:t>
      </w:r>
    </w:p>
    <w:p w14:paraId="3C04244D" w14:textId="77777777" w:rsidR="00B13504" w:rsidRPr="002A4D07" w:rsidRDefault="00B13504" w:rsidP="00EC45F9">
      <w:pPr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!Экзамен. осуществляется  на платформе </w:t>
      </w:r>
      <w:r w:rsidRPr="002A4D07">
        <w:rPr>
          <w:rFonts w:ascii="Times New Roman" w:hAnsi="Times New Roman" w:cs="Times New Roman"/>
          <w:color w:val="FF0000"/>
          <w:sz w:val="28"/>
          <w:szCs w:val="28"/>
        </w:rPr>
        <w:t>MOODL</w:t>
      </w:r>
      <w:r w:rsidRPr="002A4D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05F1623C" w14:textId="4D621C45" w:rsidR="00B13504" w:rsidRPr="002A4D07" w:rsidRDefault="00826256" w:rsidP="00B1350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Темы итогового</w:t>
      </w:r>
      <w:r w:rsidR="00B13504" w:rsidRPr="002A4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экзамен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</w:p>
    <w:p w14:paraId="2CF79379" w14:textId="17E79965" w:rsidR="0007164F" w:rsidRPr="006401C2" w:rsidRDefault="00B13504" w:rsidP="006401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164F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r w:rsidR="006401C2">
        <w:rPr>
          <w:rFonts w:ascii="Times New Roman" w:hAnsi="Times New Roman" w:cs="Times New Roman"/>
          <w:sz w:val="28"/>
          <w:szCs w:val="28"/>
          <w:lang w:val="ru-RU"/>
        </w:rPr>
        <w:t xml:space="preserve"> мини проектов и логотипов на свободную тему,</w:t>
      </w:r>
      <w:r w:rsidR="001A5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57FC" w:rsidRPr="006401C2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Специальность «Медиадизайн в </w:t>
      </w:r>
      <w:proofErr w:type="spellStart"/>
      <w:r w:rsidR="001A57FC" w:rsidRPr="006401C2">
        <w:rPr>
          <w:rFonts w:ascii="Times New Roman" w:hAnsi="Times New Roman" w:cs="Times New Roman"/>
          <w:sz w:val="28"/>
          <w:szCs w:val="28"/>
          <w:lang w:val="ru-RU"/>
        </w:rPr>
        <w:t>КазНУ</w:t>
      </w:r>
      <w:proofErr w:type="spellEnd"/>
      <w:r w:rsidR="001A57FC" w:rsidRPr="006401C2">
        <w:rPr>
          <w:rFonts w:ascii="Times New Roman" w:hAnsi="Times New Roman" w:cs="Times New Roman"/>
          <w:sz w:val="28"/>
          <w:szCs w:val="28"/>
          <w:lang w:val="ru-RU"/>
        </w:rPr>
        <w:t xml:space="preserve"> им. аль-Фараби»</w:t>
      </w:r>
    </w:p>
    <w:p w14:paraId="0F75C108" w14:textId="0C2557A1" w:rsidR="001A57FC" w:rsidRDefault="001A57FC" w:rsidP="001A57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обслуживания студентов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3652068" w14:textId="7AE75F93" w:rsidR="001A57FC" w:rsidRPr="001A57FC" w:rsidRDefault="001A57FC" w:rsidP="001A57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Журфак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аль-Фараби</w:t>
      </w:r>
    </w:p>
    <w:p w14:paraId="2AD90EAD" w14:textId="4F6691E3" w:rsidR="00B13504" w:rsidRPr="002A4D07" w:rsidRDefault="0007164F" w:rsidP="00B135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13504" w:rsidRPr="002A4D07">
        <w:rPr>
          <w:rFonts w:ascii="Times New Roman" w:hAnsi="Times New Roman" w:cs="Times New Roman"/>
          <w:b/>
          <w:sz w:val="28"/>
          <w:szCs w:val="28"/>
          <w:lang w:val="ru-RU"/>
        </w:rPr>
        <w:t>Предполагаемые</w:t>
      </w:r>
      <w:r w:rsidR="00B13504"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3504" w:rsidRPr="002A4D07">
        <w:rPr>
          <w:rFonts w:ascii="Times New Roman" w:hAnsi="Times New Roman" w:cs="Times New Roman"/>
          <w:b/>
          <w:sz w:val="28"/>
          <w:szCs w:val="28"/>
          <w:lang w:val="ru-RU"/>
        </w:rPr>
        <w:t>результаты обучения</w:t>
      </w:r>
    </w:p>
    <w:p w14:paraId="6414D844" w14:textId="77777777" w:rsidR="00B13504" w:rsidRPr="002A4D07" w:rsidRDefault="00B13504" w:rsidP="00B135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ab/>
        <w:t>В ходе итогового экзамена студенты  должны показать, что:</w:t>
      </w:r>
    </w:p>
    <w:p w14:paraId="0EB9853E" w14:textId="7CEB5007" w:rsidR="00B13504" w:rsidRPr="002A4D07" w:rsidRDefault="00B13504" w:rsidP="00B1350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>- владеют технологиями оформления печатной продукции</w:t>
      </w:r>
      <w:r w:rsidR="006401C2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6401C2" w:rsidRPr="006401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создает  тексты  в различных жанрах</w:t>
      </w:r>
    </w:p>
    <w:p w14:paraId="7E395B82" w14:textId="5F92A3D7" w:rsidR="00B13504" w:rsidRPr="002A4D07" w:rsidRDefault="00B13504" w:rsidP="00B1350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6401C2">
        <w:rPr>
          <w:rFonts w:ascii="Times New Roman" w:hAnsi="Times New Roman" w:cs="Times New Roman"/>
          <w:bCs/>
          <w:sz w:val="28"/>
          <w:szCs w:val="28"/>
          <w:lang w:val="ru-RU"/>
        </w:rPr>
        <w:t>владеет</w:t>
      </w: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требования</w:t>
      </w:r>
      <w:r w:rsidR="006401C2">
        <w:rPr>
          <w:rFonts w:ascii="Times New Roman" w:hAnsi="Times New Roman" w:cs="Times New Roman"/>
          <w:bCs/>
          <w:sz w:val="28"/>
          <w:szCs w:val="28"/>
          <w:lang w:val="ru-RU"/>
        </w:rPr>
        <w:t>ми</w:t>
      </w: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 композиции</w:t>
      </w:r>
      <w:r w:rsidR="006401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6401C2" w:rsidRPr="006401C2">
        <w:rPr>
          <w:rFonts w:ascii="Times New Roman" w:hAnsi="Times New Roman" w:cs="Times New Roman"/>
          <w:bCs/>
          <w:sz w:val="28"/>
          <w:szCs w:val="28"/>
          <w:lang w:val="ru-RU"/>
        </w:rPr>
        <w:t>применяет  методику ведения проектных, предпроектных, творческих и аналитических исследований в профессиональной деятельности.</w:t>
      </w:r>
    </w:p>
    <w:p w14:paraId="79788F12" w14:textId="00A21546" w:rsidR="00B13504" w:rsidRPr="002A4D07" w:rsidRDefault="00B13504" w:rsidP="00B1350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>- владеют  иску</w:t>
      </w:r>
      <w:r w:rsidR="0007164F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>ством  типографики</w:t>
      </w:r>
    </w:p>
    <w:p w14:paraId="2115A7B1" w14:textId="77777777" w:rsidR="00B13504" w:rsidRPr="002A4D07" w:rsidRDefault="00B13504" w:rsidP="00B1350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>- владеют современными компьютерными программами дизайна СМИ</w:t>
      </w:r>
    </w:p>
    <w:p w14:paraId="56CEF868" w14:textId="77777777" w:rsidR="00B13504" w:rsidRPr="002A4D07" w:rsidRDefault="00B13504" w:rsidP="00B1350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>-  умеют оформлять графические изображения</w:t>
      </w:r>
    </w:p>
    <w:p w14:paraId="70F35D85" w14:textId="7F949357" w:rsidR="006401C2" w:rsidRPr="006401C2" w:rsidRDefault="00B13504" w:rsidP="006401C2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bCs/>
          <w:sz w:val="28"/>
          <w:szCs w:val="28"/>
          <w:lang w:val="ru-RU"/>
        </w:rPr>
        <w:t>- владеют технологиями верстки и макетирования изданий</w:t>
      </w:r>
      <w:r w:rsidR="006401C2">
        <w:rPr>
          <w:rFonts w:ascii="Times New Roman" w:hAnsi="Times New Roman" w:cs="Times New Roman"/>
          <w:bCs/>
          <w:sz w:val="28"/>
          <w:szCs w:val="28"/>
          <w:lang w:val="ru-RU"/>
        </w:rPr>
        <w:t>, а</w:t>
      </w:r>
      <w:r w:rsidR="006401C2" w:rsidRPr="006401C2">
        <w:rPr>
          <w:rFonts w:ascii="Times New Roman" w:hAnsi="Times New Roman" w:cs="Times New Roman"/>
          <w:bCs/>
          <w:sz w:val="28"/>
          <w:szCs w:val="28"/>
          <w:lang w:val="ru-RU"/>
        </w:rPr>
        <w:t>нализирует процессы, происходящих в сфере медиа</w:t>
      </w:r>
      <w:r w:rsidR="0005003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D1C9614" w14:textId="286FB07A" w:rsidR="00B13504" w:rsidRPr="002A4D07" w:rsidRDefault="00050038" w:rsidP="006401C2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имеет</w:t>
      </w:r>
      <w:r w:rsidR="006401C2" w:rsidRPr="006401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практический опыт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со</w:t>
      </w:r>
      <w:r w:rsidR="006401C2" w:rsidRPr="006401C2">
        <w:rPr>
          <w:rFonts w:ascii="Times New Roman" w:hAnsi="Times New Roman" w:cs="Times New Roman"/>
          <w:bCs/>
          <w:sz w:val="28"/>
          <w:szCs w:val="28"/>
          <w:lang w:val="ru-RU"/>
        </w:rPr>
        <w:t>управлении</w:t>
      </w:r>
      <w:proofErr w:type="spellEnd"/>
      <w:r w:rsidR="006401C2" w:rsidRPr="006401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проектами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CB6777A" w14:textId="77777777" w:rsidR="00B13504" w:rsidRPr="002A4D07" w:rsidRDefault="00B13504" w:rsidP="00B13504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12409C" w14:textId="77777777" w:rsidR="00B13504" w:rsidRPr="002A4D07" w:rsidRDefault="00B13504" w:rsidP="00B1350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Шкала качества ответов</w:t>
      </w:r>
      <w:r w:rsidRPr="002A4D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61"/>
        <w:gridCol w:w="1234"/>
      </w:tblGrid>
      <w:tr w:rsidR="00B13504" w:rsidRPr="002A4D07" w14:paraId="5453BE79" w14:textId="77777777" w:rsidTr="000E5D79">
        <w:tc>
          <w:tcPr>
            <w:tcW w:w="2376" w:type="dxa"/>
          </w:tcPr>
          <w:p w14:paraId="2A4590D7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4D0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5961" w:type="dxa"/>
          </w:tcPr>
          <w:p w14:paraId="49D25ECC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4D0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234" w:type="dxa"/>
          </w:tcPr>
          <w:p w14:paraId="268B9805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4D07">
              <w:rPr>
                <w:rFonts w:ascii="Times New Roman" w:hAnsi="Times New Roman" w:cs="Times New Roman"/>
                <w:b/>
                <w:sz w:val="28"/>
                <w:szCs w:val="28"/>
              </w:rPr>
              <w:t>Шкала</w:t>
            </w:r>
            <w:proofErr w:type="spellEnd"/>
            <w:r w:rsidRPr="002A4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A4D0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B13504" w:rsidRPr="002A4D07" w14:paraId="0E2992D7" w14:textId="77777777" w:rsidTr="000E5D79">
        <w:tc>
          <w:tcPr>
            <w:tcW w:w="2376" w:type="dxa"/>
          </w:tcPr>
          <w:p w14:paraId="2BBF0CD0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</w:tc>
        <w:tc>
          <w:tcPr>
            <w:tcW w:w="5961" w:type="dxa"/>
          </w:tcPr>
          <w:p w14:paraId="5B5B4DC5" w14:textId="7E646E1F" w:rsidR="00B13504" w:rsidRPr="002A4D07" w:rsidRDefault="00050038" w:rsidP="00B135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и логотип</w:t>
            </w:r>
            <w:r w:rsidR="00B13504" w:rsidRPr="002A4D07">
              <w:rPr>
                <w:rFonts w:ascii="Times New Roman" w:hAnsi="Times New Roman" w:cs="Times New Roman"/>
                <w:sz w:val="28"/>
                <w:szCs w:val="28"/>
              </w:rPr>
              <w:t xml:space="preserve"> сделан с применением нормативных технологий дизайна</w:t>
            </w:r>
          </w:p>
          <w:p w14:paraId="58C35FF9" w14:textId="77777777" w:rsidR="00B13504" w:rsidRPr="002A4D07" w:rsidRDefault="00B13504" w:rsidP="00B135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креативный подход к оформлению и композиционному решению</w:t>
            </w:r>
          </w:p>
          <w:p w14:paraId="5A45B264" w14:textId="77777777" w:rsidR="00B13504" w:rsidRPr="002A4D07" w:rsidRDefault="00B13504" w:rsidP="00B135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цветовое оформление</w:t>
            </w:r>
          </w:p>
          <w:p w14:paraId="3ED9857D" w14:textId="77777777" w:rsidR="00B13504" w:rsidRPr="002A4D07" w:rsidRDefault="00B13504" w:rsidP="00B135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шрифтовое оформление</w:t>
            </w:r>
          </w:p>
          <w:p w14:paraId="39E2DA1D" w14:textId="77777777" w:rsidR="00B13504" w:rsidRPr="002A4D07" w:rsidRDefault="00B13504" w:rsidP="000E5D7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 продемонстрированы творческие способности при реализации проекта.</w:t>
            </w:r>
          </w:p>
        </w:tc>
        <w:tc>
          <w:tcPr>
            <w:tcW w:w="1234" w:type="dxa"/>
          </w:tcPr>
          <w:p w14:paraId="4ED64BDF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90 - 100</w:t>
            </w:r>
          </w:p>
        </w:tc>
      </w:tr>
      <w:tr w:rsidR="00B13504" w:rsidRPr="002A4D07" w14:paraId="2CC677A1" w14:textId="77777777" w:rsidTr="000E5D79">
        <w:tc>
          <w:tcPr>
            <w:tcW w:w="2376" w:type="dxa"/>
          </w:tcPr>
          <w:p w14:paraId="6BF2FA00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proofErr w:type="spellEnd"/>
          </w:p>
        </w:tc>
        <w:tc>
          <w:tcPr>
            <w:tcW w:w="5961" w:type="dxa"/>
          </w:tcPr>
          <w:p w14:paraId="636DBF2B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проект разработан, но допущены несущественные погрешности или неточности; </w:t>
            </w:r>
          </w:p>
          <w:p w14:paraId="044BC77D" w14:textId="49CA295A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 xml:space="preserve">2. </w:t>
            </w:r>
            <w:r w:rsidR="00050038">
              <w:rPr>
                <w:color w:val="auto"/>
                <w:sz w:val="28"/>
                <w:szCs w:val="28"/>
              </w:rPr>
              <w:t>проект</w:t>
            </w:r>
            <w:r w:rsidRPr="002A4D07">
              <w:rPr>
                <w:color w:val="auto"/>
                <w:sz w:val="28"/>
                <w:szCs w:val="28"/>
              </w:rPr>
              <w:t xml:space="preserve"> сделан с соблюдением композиционного подхода, логической последовательности, но есть незначительные погрешности;</w:t>
            </w:r>
          </w:p>
          <w:p w14:paraId="6A30CB58" w14:textId="77777777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 xml:space="preserve">3. Творческие способности показаны, но не в полной мере отражены в проекте. </w:t>
            </w:r>
          </w:p>
        </w:tc>
        <w:tc>
          <w:tcPr>
            <w:tcW w:w="1234" w:type="dxa"/>
          </w:tcPr>
          <w:p w14:paraId="6CF5CD00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75 - 89</w:t>
            </w:r>
          </w:p>
        </w:tc>
      </w:tr>
      <w:tr w:rsidR="00B13504" w:rsidRPr="002A4D07" w14:paraId="1C124AC9" w14:textId="77777777" w:rsidTr="000E5D79">
        <w:tc>
          <w:tcPr>
            <w:tcW w:w="2376" w:type="dxa"/>
          </w:tcPr>
          <w:p w14:paraId="54E8346D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5961" w:type="dxa"/>
          </w:tcPr>
          <w:p w14:paraId="6B302ABD" w14:textId="77777777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 xml:space="preserve">1. Допущены неточности в макете и фактические погрешности, проект разработан менее чем наполовину; </w:t>
            </w:r>
          </w:p>
          <w:p w14:paraId="31E47924" w14:textId="77777777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>2. не в полной мере соблюдено  выравнивание, последовательность чередования, шрифтового оформления, некачественная обработка иллюстраций;</w:t>
            </w:r>
          </w:p>
          <w:p w14:paraId="250823E2" w14:textId="77777777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>3. Творческие способности продемонстрированы слабо, проектирование не выявило навыков.</w:t>
            </w:r>
          </w:p>
        </w:tc>
        <w:tc>
          <w:tcPr>
            <w:tcW w:w="1234" w:type="dxa"/>
          </w:tcPr>
          <w:p w14:paraId="44556BB8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50 - 74</w:t>
            </w:r>
          </w:p>
        </w:tc>
      </w:tr>
      <w:tr w:rsidR="00B13504" w:rsidRPr="002A4D07" w14:paraId="480C9A7B" w14:textId="77777777" w:rsidTr="000E5D79">
        <w:tc>
          <w:tcPr>
            <w:tcW w:w="2376" w:type="dxa"/>
          </w:tcPr>
          <w:p w14:paraId="04CBCBCD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proofErr w:type="spellEnd"/>
          </w:p>
        </w:tc>
        <w:tc>
          <w:tcPr>
            <w:tcW w:w="5961" w:type="dxa"/>
          </w:tcPr>
          <w:p w14:paraId="19563597" w14:textId="77777777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 xml:space="preserve">1 В оформлении имеются  грубые ошибки, проект не разработан; </w:t>
            </w:r>
          </w:p>
          <w:p w14:paraId="1B52AB96" w14:textId="77777777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>2. не продумана последовательность  и чередование в композиционных схемах верстки, нарушена целостность макета;</w:t>
            </w:r>
          </w:p>
          <w:p w14:paraId="4D8D6924" w14:textId="77777777" w:rsidR="00B13504" w:rsidRPr="002A4D07" w:rsidRDefault="00B13504" w:rsidP="000E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A4D07">
              <w:rPr>
                <w:color w:val="auto"/>
                <w:sz w:val="28"/>
                <w:szCs w:val="28"/>
              </w:rPr>
              <w:t>3. Творческие способности не продемонстрированы.</w:t>
            </w:r>
          </w:p>
        </w:tc>
        <w:tc>
          <w:tcPr>
            <w:tcW w:w="1234" w:type="dxa"/>
          </w:tcPr>
          <w:p w14:paraId="45076724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Fonts w:ascii="Times New Roman" w:hAnsi="Times New Roman" w:cs="Times New Roman"/>
                <w:sz w:val="28"/>
                <w:szCs w:val="28"/>
              </w:rPr>
              <w:t>0 - 49</w:t>
            </w:r>
          </w:p>
        </w:tc>
      </w:tr>
    </w:tbl>
    <w:p w14:paraId="268F48B0" w14:textId="77777777" w:rsidR="00B13504" w:rsidRPr="002A4D07" w:rsidRDefault="00B13504" w:rsidP="00B135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E43FE8" w14:textId="77777777" w:rsidR="00B13504" w:rsidRPr="002A4D07" w:rsidRDefault="00B13504" w:rsidP="00B13504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D07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2A4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D07">
        <w:rPr>
          <w:rFonts w:ascii="Times New Roman" w:hAnsi="Times New Roman" w:cs="Times New Roman"/>
          <w:sz w:val="28"/>
          <w:szCs w:val="28"/>
        </w:rPr>
        <w:t>оценок</w:t>
      </w:r>
      <w:proofErr w:type="spellEnd"/>
    </w:p>
    <w:tbl>
      <w:tblPr>
        <w:tblW w:w="5036" w:type="pct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975"/>
        <w:gridCol w:w="1639"/>
        <w:gridCol w:w="3960"/>
      </w:tblGrid>
      <w:tr w:rsidR="00B13504" w:rsidRPr="002A4D07" w14:paraId="5D4C7C86" w14:textId="77777777" w:rsidTr="000E5D79"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9B6C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4D07">
              <w:rPr>
                <w:rStyle w:val="s00"/>
                <w:sz w:val="28"/>
                <w:szCs w:val="28"/>
              </w:rPr>
              <w:t>Оценка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по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буквенной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системе</w:t>
            </w:r>
            <w:proofErr w:type="spellEnd"/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468A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4D07">
              <w:rPr>
                <w:rStyle w:val="s00"/>
                <w:sz w:val="28"/>
                <w:szCs w:val="28"/>
              </w:rPr>
              <w:t>Цифровой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эквивалент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00D6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%-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ное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F060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4D07">
              <w:rPr>
                <w:rStyle w:val="s00"/>
                <w:sz w:val="28"/>
                <w:szCs w:val="28"/>
              </w:rPr>
              <w:t>Оценка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по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традиционной</w:t>
            </w:r>
            <w:proofErr w:type="spellEnd"/>
            <w:r w:rsidRPr="002A4D07">
              <w:rPr>
                <w:rStyle w:val="s00"/>
                <w:sz w:val="28"/>
                <w:szCs w:val="28"/>
              </w:rPr>
              <w:t xml:space="preserve"> </w:t>
            </w:r>
            <w:proofErr w:type="spellStart"/>
            <w:r w:rsidRPr="002A4D07">
              <w:rPr>
                <w:rStyle w:val="s00"/>
                <w:sz w:val="28"/>
                <w:szCs w:val="28"/>
              </w:rPr>
              <w:t>системе</w:t>
            </w:r>
            <w:proofErr w:type="spellEnd"/>
          </w:p>
        </w:tc>
      </w:tr>
      <w:tr w:rsidR="00B13504" w:rsidRPr="002A4D07" w14:paraId="71DFD26B" w14:textId="77777777" w:rsidTr="000E5D79">
        <w:trPr>
          <w:cantSplit/>
          <w:trHeight w:val="174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FF03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0A3B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4,0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1BE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95-100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D45E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D07">
              <w:rPr>
                <w:rStyle w:val="s00"/>
                <w:sz w:val="28"/>
                <w:szCs w:val="28"/>
              </w:rPr>
              <w:t>Отлично</w:t>
            </w:r>
            <w:proofErr w:type="spellEnd"/>
          </w:p>
        </w:tc>
      </w:tr>
      <w:tr w:rsidR="00B13504" w:rsidRPr="002A4D07" w14:paraId="27782C8D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3C85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А-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98A7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3,67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0C72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90-94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939B9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4C9858BB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D57E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В+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2C6D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3,33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096B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85-89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3412" w14:textId="77777777" w:rsidR="00B13504" w:rsidRPr="002A4D07" w:rsidRDefault="00B13504" w:rsidP="000E5D79">
            <w:pPr>
              <w:jc w:val="both"/>
              <w:rPr>
                <w:rStyle w:val="s00"/>
                <w:sz w:val="28"/>
                <w:szCs w:val="28"/>
                <w:lang w:val="kk-KZ"/>
              </w:rPr>
            </w:pPr>
            <w:proofErr w:type="spellStart"/>
            <w:r w:rsidRPr="002A4D07">
              <w:rPr>
                <w:rStyle w:val="s00"/>
                <w:sz w:val="28"/>
                <w:szCs w:val="28"/>
              </w:rPr>
              <w:t>Хорошо</w:t>
            </w:r>
            <w:proofErr w:type="spellEnd"/>
          </w:p>
          <w:p w14:paraId="762D8D73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68ABBC62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E3C4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В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83E9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3,0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53D8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80-84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842E8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6D570C6C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F058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В-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134B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2,67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0E59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75-79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7279A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282A069D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7509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lastRenderedPageBreak/>
              <w:t>С+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A007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2,33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0A80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70-74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C828" w14:textId="77777777" w:rsidR="00B13504" w:rsidRPr="002A4D07" w:rsidRDefault="00B13504" w:rsidP="000E5D79">
            <w:pPr>
              <w:jc w:val="both"/>
              <w:rPr>
                <w:rStyle w:val="s00"/>
                <w:sz w:val="28"/>
                <w:szCs w:val="28"/>
                <w:lang w:val="kk-KZ"/>
              </w:rPr>
            </w:pPr>
            <w:proofErr w:type="spellStart"/>
            <w:r w:rsidRPr="002A4D07">
              <w:rPr>
                <w:rStyle w:val="s00"/>
                <w:sz w:val="28"/>
                <w:szCs w:val="28"/>
              </w:rPr>
              <w:t>Удовлетворительно</w:t>
            </w:r>
            <w:proofErr w:type="spellEnd"/>
          </w:p>
          <w:p w14:paraId="37C8A9E2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3504" w:rsidRPr="002A4D07" w14:paraId="7DA443E3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81C2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С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EFAD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B7F5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65-69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3125C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6EC3FDC6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4DF5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С-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7875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1,67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1324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60-64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148D6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30DE2E44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926F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D+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8FC1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1,33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BA74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55-59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DB7BB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612C27F5" w14:textId="77777777" w:rsidTr="000E5D79">
        <w:trPr>
          <w:cantSplit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BC6C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D-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4D49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9905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50-54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E5B29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04" w:rsidRPr="002A4D07" w14:paraId="29189F33" w14:textId="77777777" w:rsidTr="000E5D79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C9B4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F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E737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0751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D07">
              <w:rPr>
                <w:rStyle w:val="s00"/>
                <w:sz w:val="28"/>
                <w:szCs w:val="28"/>
              </w:rPr>
              <w:t>0-49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7C33" w14:textId="77777777" w:rsidR="00B13504" w:rsidRPr="002A4D07" w:rsidRDefault="00B13504" w:rsidP="000E5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D07">
              <w:rPr>
                <w:rStyle w:val="s00"/>
                <w:sz w:val="28"/>
                <w:szCs w:val="28"/>
              </w:rPr>
              <w:t>Неудовлетворительно</w:t>
            </w:r>
            <w:proofErr w:type="spellEnd"/>
          </w:p>
        </w:tc>
      </w:tr>
      <w:tr w:rsidR="00B13504" w:rsidRPr="006401C2" w14:paraId="06C111E6" w14:textId="77777777" w:rsidTr="000E5D79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25F2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 </w:t>
            </w:r>
          </w:p>
          <w:p w14:paraId="0ADC742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Incomplete</w:t>
            </w: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E1B2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483A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9562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«Дисциплина не завершена»</w:t>
            </w:r>
          </w:p>
          <w:p w14:paraId="5B69D945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не учитывается при вычислении 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GPA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B13504" w:rsidRPr="006401C2" w14:paraId="0E02BE11" w14:textId="77777777" w:rsidTr="000E5D79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5243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</w:p>
          <w:p w14:paraId="00D8A68A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(Pass)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B994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1425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14:paraId="09FEA952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70BB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«Зачтено»</w:t>
            </w:r>
          </w:p>
          <w:p w14:paraId="1D9B636B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не учитывается при вычислении 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GPA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14:paraId="6D41BD29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3504" w:rsidRPr="006401C2" w14:paraId="3D6CE5B4" w14:textId="77777777" w:rsidTr="000E5D79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4282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NP </w:t>
            </w:r>
          </w:p>
          <w:p w14:paraId="7AFE2EC5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(No </w:t>
            </w: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2897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E76B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14:paraId="5474E769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846F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«Не зачтено»</w:t>
            </w:r>
          </w:p>
          <w:p w14:paraId="2A8B4F45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не учитывается при вычислении 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GPA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3504" w:rsidRPr="006401C2" w14:paraId="23ABAD98" w14:textId="77777777" w:rsidTr="000E5D79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09DA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 </w:t>
            </w:r>
          </w:p>
          <w:p w14:paraId="5D47B36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Withdrawal</w:t>
            </w: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7400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E7F5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988A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«Отказ от дисциплины»</w:t>
            </w:r>
          </w:p>
          <w:p w14:paraId="761BCD9B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не учитывается при вычислении 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GPA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B13504" w:rsidRPr="006401C2" w14:paraId="5614F73A" w14:textId="77777777" w:rsidTr="000E5D79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647B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pacing w:val="-6"/>
                <w:sz w:val="28"/>
                <w:szCs w:val="28"/>
                <w:lang w:val="en-US" w:eastAsia="ru-RU"/>
              </w:rPr>
              <w:t xml:space="preserve">AW </w:t>
            </w:r>
          </w:p>
          <w:p w14:paraId="112E885F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pacing w:val="-6"/>
                <w:sz w:val="28"/>
                <w:szCs w:val="28"/>
                <w:lang w:val="en-US" w:eastAsia="ru-RU"/>
              </w:rPr>
              <w:t>(Academic Withdrawal)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5524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1B7F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B3AC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Снятие с дисциплины по академическим  причинам</w:t>
            </w:r>
          </w:p>
          <w:p w14:paraId="5519B3D6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не учитывается при вычислении 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GPA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B13504" w:rsidRPr="006401C2" w14:paraId="3FBD176F" w14:textId="77777777" w:rsidTr="000E5D79"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47C7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AU </w:t>
            </w:r>
          </w:p>
          <w:p w14:paraId="7E97AA14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Audit</w:t>
            </w: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CD29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562B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72E9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«Дисциплина прослушана»</w:t>
            </w:r>
          </w:p>
          <w:p w14:paraId="1CFA0C7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не учитывается при вычислении 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GPA</w:t>
            </w:r>
            <w:r w:rsidRPr="002A4D0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B13504" w:rsidRPr="002A4D07" w14:paraId="36F71858" w14:textId="77777777" w:rsidTr="000E5D79"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CDDF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Атт</w:t>
            </w:r>
            <w:proofErr w:type="spellEnd"/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C7F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346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30-60</w:t>
            </w:r>
          </w:p>
          <w:p w14:paraId="1A09664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50-100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8C3A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Аттестован</w:t>
            </w:r>
          </w:p>
          <w:p w14:paraId="6B01967D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B13504" w:rsidRPr="002A4D07" w14:paraId="66643094" w14:textId="77777777" w:rsidTr="000E5D79"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C734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атт</w:t>
            </w:r>
            <w:proofErr w:type="spellEnd"/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A8F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538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0-29</w:t>
            </w:r>
          </w:p>
          <w:p w14:paraId="36CF4B3E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0-49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6443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eastAsia="ru-RU"/>
              </w:rPr>
              <w:t>Не аттестован</w:t>
            </w:r>
          </w:p>
          <w:p w14:paraId="43C136E8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3504" w:rsidRPr="002A4D07" w14:paraId="72DC221C" w14:textId="77777777" w:rsidTr="000E5D79"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96DA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R (Retake)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F10D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60FB" w14:textId="77777777" w:rsidR="00B13504" w:rsidRPr="002A4D07" w:rsidRDefault="00B13504" w:rsidP="000E5D7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A4D07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4E2F" w14:textId="77777777" w:rsidR="00B13504" w:rsidRPr="002A4D07" w:rsidRDefault="00B13504" w:rsidP="000E5D79">
            <w:pPr>
              <w:pStyle w:val="a4"/>
              <w:jc w:val="both"/>
              <w:rPr>
                <w:sz w:val="28"/>
                <w:szCs w:val="28"/>
                <w:lang w:val="en-US"/>
              </w:rPr>
            </w:pPr>
            <w:r w:rsidRPr="002A4D07">
              <w:rPr>
                <w:sz w:val="28"/>
                <w:szCs w:val="28"/>
              </w:rPr>
              <w:t>Повторное изучение дисциплины</w:t>
            </w:r>
          </w:p>
        </w:tc>
      </w:tr>
    </w:tbl>
    <w:p w14:paraId="02157F7E" w14:textId="77777777" w:rsidR="00B13504" w:rsidRPr="002A4D07" w:rsidRDefault="00B13504" w:rsidP="00B135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8A6DF" w14:textId="77777777" w:rsidR="00B13504" w:rsidRPr="002A4D07" w:rsidRDefault="00B13504" w:rsidP="00B1350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A4D07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  <w:proofErr w:type="spellEnd"/>
    </w:p>
    <w:p w14:paraId="65B65EED" w14:textId="77777777" w:rsidR="00B13504" w:rsidRPr="002A4D07" w:rsidRDefault="00B13504" w:rsidP="00B1350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A4D07">
        <w:rPr>
          <w:rFonts w:ascii="Times New Roman" w:hAnsi="Times New Roman" w:cs="Times New Roman"/>
          <w:sz w:val="28"/>
          <w:szCs w:val="28"/>
        </w:rPr>
        <w:t>Основная</w:t>
      </w:r>
      <w:proofErr w:type="spellEnd"/>
      <w:r w:rsidRPr="002A4D07">
        <w:rPr>
          <w:rFonts w:ascii="Times New Roman" w:hAnsi="Times New Roman" w:cs="Times New Roman"/>
          <w:sz w:val="28"/>
          <w:szCs w:val="28"/>
        </w:rPr>
        <w:t>:</w:t>
      </w:r>
    </w:p>
    <w:p w14:paraId="2064977F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Кузнецов Ю.В. Основы подготовки иллюстраций к печати. Растрирование:</w:t>
      </w:r>
    </w:p>
    <w:p w14:paraId="4E149E1B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Учебное пособие. - М.: МГУП «Мир книги», 2013.</w:t>
      </w:r>
    </w:p>
    <w:p w14:paraId="080249C7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Коломин П. Краткие сведения по типографскому делу, 2013.</w:t>
      </w:r>
    </w:p>
    <w:p w14:paraId="5AD51435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Кидд Ч. Судите сами. Как отличить хороший дизайн от плохого, 2015.</w:t>
      </w:r>
    </w:p>
    <w:p w14:paraId="3B7528F2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Келейников И. Дизайн книги: от слов к делу, 2012.</w:t>
      </w:r>
    </w:p>
    <w:p w14:paraId="18B090C7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. Королькова А. Живая типографика, 2012.</w:t>
      </w:r>
    </w:p>
    <w:p w14:paraId="48AED2FF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Лаптев В. Модульные сетки. Проектирование многополосных изданий,</w:t>
      </w:r>
    </w:p>
    <w:p w14:paraId="75E15D05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2013. 2015.</w:t>
      </w:r>
    </w:p>
    <w:p w14:paraId="61BA8798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4D07">
        <w:rPr>
          <w:rFonts w:ascii="Times New Roman" w:hAnsi="Times New Roman" w:cs="Times New Roman"/>
          <w:sz w:val="28"/>
          <w:szCs w:val="28"/>
          <w:lang w:val="ru-RU"/>
        </w:rPr>
        <w:t>МакВейд</w:t>
      </w:r>
      <w:proofErr w:type="spellEnd"/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Д. Дизайн страниц. </w:t>
      </w:r>
      <w:r w:rsidRPr="002A4D07">
        <w:rPr>
          <w:rFonts w:ascii="Times New Roman" w:hAnsi="Times New Roman" w:cs="Times New Roman"/>
          <w:sz w:val="28"/>
          <w:szCs w:val="28"/>
        </w:rPr>
        <w:t>Before</w:t>
      </w: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2A4D07">
        <w:rPr>
          <w:rFonts w:ascii="Times New Roman" w:hAnsi="Times New Roman" w:cs="Times New Roman"/>
          <w:sz w:val="28"/>
          <w:szCs w:val="28"/>
        </w:rPr>
        <w:t>After</w:t>
      </w:r>
      <w:r w:rsidRPr="002A4D07">
        <w:rPr>
          <w:rFonts w:ascii="Times New Roman" w:hAnsi="Times New Roman" w:cs="Times New Roman"/>
          <w:sz w:val="28"/>
          <w:szCs w:val="28"/>
          <w:lang w:val="ru-RU"/>
        </w:rPr>
        <w:t>, 2014.</w:t>
      </w:r>
    </w:p>
    <w:p w14:paraId="4BF0B8F2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Малышкин Е., Аркадий </w:t>
      </w:r>
      <w:proofErr w:type="spellStart"/>
      <w:r w:rsidRPr="002A4D07">
        <w:rPr>
          <w:rFonts w:ascii="Times New Roman" w:hAnsi="Times New Roman" w:cs="Times New Roman"/>
          <w:sz w:val="28"/>
          <w:szCs w:val="28"/>
          <w:lang w:val="ru-RU"/>
        </w:rPr>
        <w:t>Мильчин</w:t>
      </w:r>
      <w:proofErr w:type="spellEnd"/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А. Настольная книга издателя.</w:t>
      </w:r>
    </w:p>
    <w:p w14:paraId="6CF3F6E0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>Справочное пособие для редактора, технического редактора, верстальщика и художника, 2015.</w:t>
      </w:r>
    </w:p>
    <w:p w14:paraId="6652DCD8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Дополнительная </w:t>
      </w:r>
    </w:p>
    <w:p w14:paraId="13EF32D9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4D07">
        <w:rPr>
          <w:rFonts w:ascii="Times New Roman" w:hAnsi="Times New Roman" w:cs="Times New Roman"/>
          <w:sz w:val="28"/>
          <w:szCs w:val="28"/>
          <w:lang w:val="ru-RU"/>
        </w:rPr>
        <w:t>Морриш</w:t>
      </w:r>
      <w:proofErr w:type="spellEnd"/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Д. Издание журнала. От идеи до воплощения, 2013.</w:t>
      </w:r>
    </w:p>
    <w:p w14:paraId="5A7E6348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Паркер Р. Как сделать красиво на бумаге, 2014.</w:t>
      </w:r>
    </w:p>
    <w:p w14:paraId="3DB3A0B1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Пономаренко С.И. </w:t>
      </w:r>
      <w:r w:rsidRPr="002A4D07">
        <w:rPr>
          <w:rFonts w:ascii="Times New Roman" w:hAnsi="Times New Roman" w:cs="Times New Roman"/>
          <w:sz w:val="28"/>
          <w:szCs w:val="28"/>
        </w:rPr>
        <w:t>Adobe</w:t>
      </w: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4D07">
        <w:rPr>
          <w:rFonts w:ascii="Times New Roman" w:hAnsi="Times New Roman" w:cs="Times New Roman"/>
          <w:sz w:val="28"/>
          <w:szCs w:val="28"/>
        </w:rPr>
        <w:t>InDesign</w:t>
      </w:r>
      <w:r w:rsidRPr="002A4D07">
        <w:rPr>
          <w:rFonts w:ascii="Times New Roman" w:hAnsi="Times New Roman" w:cs="Times New Roman"/>
          <w:sz w:val="28"/>
          <w:szCs w:val="28"/>
          <w:lang w:val="ru-RU"/>
        </w:rPr>
        <w:t>: дизайн и верстка, 2015.</w:t>
      </w:r>
    </w:p>
    <w:p w14:paraId="2F28707B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 Ситников В.П. Издательское дело: Основы, история, взаимосвязь техники и</w:t>
      </w:r>
    </w:p>
    <w:p w14:paraId="3D6FF1C8" w14:textId="77777777" w:rsidR="00C748BE" w:rsidRPr="002A4D07" w:rsidRDefault="00C748BE" w:rsidP="00C748B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A4D07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технологии М.: </w:t>
      </w:r>
      <w:r w:rsidRPr="002A4D07">
        <w:rPr>
          <w:rFonts w:ascii="Times New Roman" w:hAnsi="Times New Roman" w:cs="Times New Roman"/>
          <w:sz w:val="28"/>
          <w:szCs w:val="28"/>
        </w:rPr>
        <w:t>ACT</w:t>
      </w:r>
      <w:r w:rsidRPr="002A4D07">
        <w:rPr>
          <w:rFonts w:ascii="Times New Roman" w:hAnsi="Times New Roman" w:cs="Times New Roman"/>
          <w:sz w:val="28"/>
          <w:szCs w:val="28"/>
          <w:lang w:val="ru-RU"/>
        </w:rPr>
        <w:t>, 2013.</w:t>
      </w:r>
    </w:p>
    <w:p w14:paraId="0A9B49FF" w14:textId="77777777" w:rsidR="00B13504" w:rsidRPr="002A4D07" w:rsidRDefault="00B13504" w:rsidP="00B13504">
      <w:pPr>
        <w:rPr>
          <w:rStyle w:val="a5"/>
          <w:rFonts w:ascii="Times New Roman" w:hAnsi="Times New Roman" w:cs="Times New Roman"/>
          <w:sz w:val="28"/>
          <w:szCs w:val="28"/>
          <w:lang w:val="ru-RU"/>
        </w:rPr>
      </w:pPr>
    </w:p>
    <w:p w14:paraId="027261EE" w14:textId="77777777" w:rsidR="00B13504" w:rsidRPr="002A4D07" w:rsidRDefault="00B13504" w:rsidP="00B1350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2393F7" w14:textId="77777777" w:rsidR="00B13504" w:rsidRPr="002A4D07" w:rsidRDefault="00B13504" w:rsidP="00B1350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F066E3" w14:textId="77777777" w:rsidR="00B55DF2" w:rsidRPr="002A4D07" w:rsidRDefault="00B55DF2">
      <w:pPr>
        <w:rPr>
          <w:rFonts w:ascii="Times New Roman" w:hAnsi="Times New Roman" w:cs="Times New Roman"/>
          <w:lang w:val="ru-RU"/>
        </w:rPr>
      </w:pPr>
    </w:p>
    <w:sectPr w:rsidR="00B55DF2" w:rsidRPr="002A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200D5" w14:textId="77777777" w:rsidR="003B6D95" w:rsidRDefault="003B6D95" w:rsidP="006401C2">
      <w:pPr>
        <w:spacing w:after="0" w:line="240" w:lineRule="auto"/>
      </w:pPr>
      <w:r>
        <w:separator/>
      </w:r>
    </w:p>
  </w:endnote>
  <w:endnote w:type="continuationSeparator" w:id="0">
    <w:p w14:paraId="38BB434C" w14:textId="77777777" w:rsidR="003B6D95" w:rsidRDefault="003B6D95" w:rsidP="0064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6758C" w14:textId="77777777" w:rsidR="003B6D95" w:rsidRDefault="003B6D95" w:rsidP="006401C2">
      <w:pPr>
        <w:spacing w:after="0" w:line="240" w:lineRule="auto"/>
      </w:pPr>
      <w:r>
        <w:separator/>
      </w:r>
    </w:p>
  </w:footnote>
  <w:footnote w:type="continuationSeparator" w:id="0">
    <w:p w14:paraId="06FBAE0D" w14:textId="77777777" w:rsidR="003B6D95" w:rsidRDefault="003B6D95" w:rsidP="00640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C7EF4"/>
    <w:multiLevelType w:val="hybridMultilevel"/>
    <w:tmpl w:val="E458B9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91F"/>
    <w:multiLevelType w:val="hybridMultilevel"/>
    <w:tmpl w:val="0494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50548">
    <w:abstractNumId w:val="1"/>
  </w:num>
  <w:num w:numId="2" w16cid:durableId="100489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12F"/>
    <w:rsid w:val="00050038"/>
    <w:rsid w:val="0007164F"/>
    <w:rsid w:val="001A2659"/>
    <w:rsid w:val="001A57FC"/>
    <w:rsid w:val="002A4D07"/>
    <w:rsid w:val="003B073B"/>
    <w:rsid w:val="003B6D95"/>
    <w:rsid w:val="006401C2"/>
    <w:rsid w:val="0064212F"/>
    <w:rsid w:val="007A4716"/>
    <w:rsid w:val="00826256"/>
    <w:rsid w:val="009A7ED5"/>
    <w:rsid w:val="00B13504"/>
    <w:rsid w:val="00B55DF2"/>
    <w:rsid w:val="00C748BE"/>
    <w:rsid w:val="00E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17BA"/>
  <w15:docId w15:val="{5EB1F054-98E4-426F-B9ED-A801110C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504"/>
    <w:pPr>
      <w:spacing w:after="200" w:line="276" w:lineRule="auto"/>
      <w:ind w:left="720"/>
      <w:contextualSpacing/>
    </w:pPr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B13504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13504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B135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s00">
    <w:name w:val="s00"/>
    <w:uiPriority w:val="99"/>
    <w:rsid w:val="00B1350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4">
    <w:name w:val="Без отступа"/>
    <w:basedOn w:val="a"/>
    <w:uiPriority w:val="99"/>
    <w:rsid w:val="00B13504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1350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0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1C2"/>
  </w:style>
  <w:style w:type="paragraph" w:styleId="a8">
    <w:name w:val="footer"/>
    <w:basedOn w:val="a"/>
    <w:link w:val="a9"/>
    <w:uiPriority w:val="99"/>
    <w:unhideWhenUsed/>
    <w:rsid w:val="00640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Nijasgulova</dc:creator>
  <cp:keywords/>
  <dc:description/>
  <cp:lastModifiedBy>Марсель Адамс</cp:lastModifiedBy>
  <cp:revision>8</cp:revision>
  <dcterms:created xsi:type="dcterms:W3CDTF">2021-03-26T16:23:00Z</dcterms:created>
  <dcterms:modified xsi:type="dcterms:W3CDTF">2024-10-21T07:51:00Z</dcterms:modified>
</cp:coreProperties>
</file>